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F9" w:rsidRDefault="00FC3890">
      <w:r w:rsidRPr="00FC3890">
        <w:drawing>
          <wp:inline distT="0" distB="0" distL="0" distR="0">
            <wp:extent cx="8553450" cy="6477000"/>
            <wp:effectExtent l="19050" t="0" r="0" b="0"/>
            <wp:docPr id="3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36000" cy="6153150"/>
                      <a:chOff x="228600" y="228600"/>
                      <a:chExt cx="8636000" cy="6153150"/>
                    </a:xfrm>
                  </a:grpSpPr>
                  <a:pic>
                    <a:nvPicPr>
                      <a:cNvPr id="2" name="Picture 1" descr="Campus Map.jpg"/>
                      <a:cNvPicPr>
                        <a:picLocks noChangeAspect="1"/>
                      </a:cNvPicPr>
                    </a:nvPicPr>
                    <a:blipFill>
                      <a:blip r:embed="rId4" cstate="print"/>
                      <a:srcRect b="31667"/>
                      <a:stretch>
                        <a:fillRect/>
                      </a:stretch>
                    </a:blipFill>
                    <a:spPr>
                      <a:xfrm>
                        <a:off x="228600" y="228600"/>
                        <a:ext cx="8636000" cy="615315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6" name="Straight Arrow Connector 5"/>
                      <a:cNvCxnSpPr/>
                    </a:nvCxnSpPr>
                    <a:spPr>
                      <a:xfrm flipV="1">
                        <a:off x="3124200" y="762000"/>
                        <a:ext cx="838200" cy="6858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3581400" y="304800"/>
                        <a:ext cx="2286000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/>
                            <a:t>Meeting to be held in the </a:t>
                          </a:r>
                        </a:p>
                        <a:p>
                          <a:r>
                            <a:rPr lang="en-US" sz="1200" dirty="0" smtClean="0"/>
                            <a:t>Green Lane Academic Building</a:t>
                          </a:r>
                          <a:endParaRPr lang="en-US" sz="1200" dirty="0"/>
                        </a:p>
                      </a:txBody>
                      <a:useSpRect/>
                    </a:txSp>
                  </a:sp>
                  <a:cxnSp>
                    <a:nvCxnSpPr>
                      <a:cNvPr id="8" name="Straight Arrow Connector 7"/>
                      <a:cNvCxnSpPr/>
                    </a:nvCxnSpPr>
                    <a:spPr>
                      <a:xfrm flipV="1">
                        <a:off x="3276600" y="685800"/>
                        <a:ext cx="2895600" cy="190500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" name="Rectangle 9"/>
                      <a:cNvSpPr/>
                    </a:nvSpPr>
                    <a:spPr>
                      <a:xfrm>
                        <a:off x="6172200" y="533400"/>
                        <a:ext cx="1603388" cy="27699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/>
                            <a:t>Parking: Visitor’s Circle</a:t>
                          </a:r>
                          <a:endParaRPr lang="en-US" sz="12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C044F9" w:rsidSect="00FC38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3890"/>
    <w:rsid w:val="00C044F9"/>
    <w:rsid w:val="00FC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RLuciano</dc:creator>
  <cp:lastModifiedBy>RLuciano</cp:lastModifiedBy>
  <cp:revision>2</cp:revision>
  <dcterms:created xsi:type="dcterms:W3CDTF">2014-12-09T20:30:00Z</dcterms:created>
  <dcterms:modified xsi:type="dcterms:W3CDTF">2014-12-09T20:30:00Z</dcterms:modified>
</cp:coreProperties>
</file>